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W</w:t>
      </w:r>
      <w:r>
        <w:rPr>
          <w:rFonts w:ascii="Arial" w:hAnsi="Arial"/>
          <w:b/>
          <w:bCs/>
          <w:sz w:val="24"/>
          <w:szCs w:val="24"/>
        </w:rPr>
        <w:t>hitstable Carnival Associatio</w:t>
      </w:r>
      <w:r>
        <w:rPr>
          <w:rFonts w:ascii="Arial" w:hAnsi="Arial"/>
          <w:b/>
          <w:bCs/>
          <w:sz w:val="24"/>
          <w:szCs w:val="24"/>
        </w:rPr>
        <w:t xml:space="preserve">n | </w:t>
      </w:r>
      <w:hyperlink r:id="rId2">
        <w:r>
          <w:rPr>
            <w:rStyle w:val="InternetLink"/>
            <w:rFonts w:ascii="Arial" w:hAnsi="Arial"/>
            <w:b/>
            <w:bCs/>
            <w:sz w:val="24"/>
            <w:szCs w:val="24"/>
          </w:rPr>
          <w:t>www.whistablecarnival.co.uk</w:t>
        </w:r>
      </w:hyperlink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jc w:val="left"/>
        <w:rPr>
          <w:rFonts w:ascii="Arial" w:hAnsi="Arial"/>
          <w:b/>
          <w:b/>
          <w:bCs/>
          <w:sz w:val="36"/>
          <w:szCs w:val="36"/>
          <w:u w:val="none"/>
        </w:rPr>
      </w:pPr>
      <w:r>
        <w:rPr>
          <w:rFonts w:ascii="Arial" w:hAnsi="Arial"/>
          <w:b/>
          <w:bCs/>
          <w:sz w:val="36"/>
          <w:szCs w:val="36"/>
          <w:u w:val="none"/>
        </w:rPr>
        <w:t xml:space="preserve">Whitstable Carnival 2025: </w:t>
      </w:r>
      <w:r>
        <w:rPr>
          <w:rFonts w:cs="Arial" w:ascii="Arial" w:hAnsi="Arial"/>
          <w:b/>
          <w:bCs/>
          <w:sz w:val="36"/>
          <w:szCs w:val="36"/>
          <w:u w:val="none"/>
        </w:rPr>
        <w:t>Saturday August 2</w:t>
      </w:r>
      <w:r>
        <w:rPr>
          <w:rFonts w:cs="Arial" w:ascii="Arial" w:hAnsi="Arial"/>
          <w:b/>
          <w:bCs/>
          <w:sz w:val="36"/>
          <w:szCs w:val="36"/>
          <w:u w:val="none"/>
          <w:vertAlign w:val="superscript"/>
        </w:rPr>
        <w:t>nd</w:t>
      </w:r>
      <w:r>
        <w:rPr>
          <w:rFonts w:cs="Arial" w:ascii="Arial" w:hAnsi="Arial"/>
          <w:b/>
          <w:bCs/>
          <w:sz w:val="36"/>
          <w:szCs w:val="36"/>
          <w:u w:val="none"/>
        </w:rPr>
        <w:t xml:space="preserve">  2025</w:t>
      </w:r>
    </w:p>
    <w:p>
      <w:pPr>
        <w:pStyle w:val="Normal"/>
        <w:spacing w:lineRule="auto" w:line="240" w:before="0" w:after="120"/>
        <w:jc w:val="left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To enter the carnival, please complete the form below and return it as soon as possible to:</w:t>
      </w:r>
    </w:p>
    <w:p>
      <w:pPr>
        <w:pStyle w:val="Normal"/>
        <w:spacing w:lineRule="auto" w:line="240" w:before="0" w:after="120"/>
        <w:ind w:left="720" w:firstLine="72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W.C.A.</w:t>
      </w:r>
      <w:r>
        <w:rPr>
          <w:rFonts w:cs="Arial" w:ascii="Arial" w:hAnsi="Arial"/>
          <w:sz w:val="24"/>
          <w:szCs w:val="24"/>
        </w:rPr>
        <w:t xml:space="preserve">   </w:t>
        <w:tab/>
        <w:tab/>
        <w:t>16 Underdown Rd Herne BayCT6 5BP</w:t>
      </w:r>
    </w:p>
    <w:p>
      <w:pPr>
        <w:pStyle w:val="Normal"/>
        <w:spacing w:lineRule="auto" w:line="240" w:before="0" w:after="120"/>
        <w:ind w:left="720" w:firstLine="720"/>
        <w:jc w:val="left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Or </w:t>
      </w:r>
      <w:r>
        <w:rPr>
          <w:rFonts w:cs="Arial" w:ascii="Arial" w:hAnsi="Arial"/>
          <w:sz w:val="24"/>
          <w:szCs w:val="24"/>
        </w:rPr>
        <w:t>by</w:t>
      </w:r>
      <w:r>
        <w:rPr>
          <w:rFonts w:cs="Arial" w:ascii="Arial" w:hAnsi="Arial"/>
          <w:sz w:val="24"/>
          <w:szCs w:val="24"/>
        </w:rPr>
        <w:t xml:space="preserve"> email to:</w:t>
        <w:tab/>
      </w:r>
      <w:hyperlink r:id="rId3">
        <w:r>
          <w:rPr>
            <w:rStyle w:val="InternetLink"/>
            <w:rFonts w:eastAsia="Times New Roman" w:cs="Helvetica" w:ascii="Arial" w:hAnsi="Arial"/>
            <w:bCs/>
            <w:spacing w:val="5"/>
            <w:sz w:val="24"/>
            <w:szCs w:val="24"/>
            <w:lang w:eastAsia="en-GB"/>
          </w:rPr>
          <w:t>e</w:t>
        </w:r>
      </w:hyperlink>
      <w:r>
        <w:rPr>
          <w:rStyle w:val="InternetLink"/>
          <w:rFonts w:eastAsia="Times New Roman" w:cs="Helvetica" w:ascii="Arial" w:hAnsi="Arial"/>
          <w:bCs/>
          <w:spacing w:val="5"/>
          <w:sz w:val="24"/>
          <w:szCs w:val="24"/>
          <w:lang w:eastAsia="en-GB"/>
        </w:rPr>
        <w:t>ntry@whitstablecarnival.co.uk</w:t>
      </w:r>
    </w:p>
    <w:p>
      <w:pPr>
        <w:pStyle w:val="Normal"/>
        <w:jc w:val="left"/>
        <w:rPr>
          <w:rFonts w:cs="Arial"/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Subject to eligibility, you may enter the following classes:-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Class A</w:t>
        <w:tab/>
        <w:tab/>
        <w:t>-</w:t>
        <w:tab/>
        <w:t>Regional carnival courts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Class B</w:t>
        <w:tab/>
        <w:tab/>
        <w:t>-</w:t>
        <w:tab/>
        <w:t>Motor drawn, animal drawn or powered floats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Class C</w:t>
        <w:tab/>
        <w:tab/>
        <w:t>-</w:t>
        <w:tab/>
        <w:t>Wheeled carts, trollies &amp; buggies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Class D</w:t>
        <w:tab/>
        <w:tab/>
        <w:t>-</w:t>
        <w:tab/>
        <w:t>Bicycles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Class E</w:t>
        <w:tab/>
        <w:tab/>
        <w:t>-</w:t>
        <w:tab/>
        <w:t>Pedestrians</w:t>
      </w:r>
    </w:p>
    <w:p>
      <w:pPr>
        <w:pStyle w:val="Normal"/>
        <w:spacing w:lineRule="auto" w:line="240" w:before="0" w:after="120"/>
        <w:jc w:val="left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z w:val="20"/>
          <w:szCs w:val="20"/>
        </w:rPr>
        <w:t xml:space="preserve">ups are awarded to the winners of the above categories B-E. Some sub-dividing of categories will be recognised within the prize giving (e.g.  Trade/Public; Group/individual; Adult/child). Prize cards are awarded to all winners and runners-up. </w:t>
      </w:r>
      <w:r>
        <w:rPr>
          <w:rFonts w:cs="Arial" w:ascii="Arial" w:hAnsi="Arial"/>
          <w:b/>
          <w:bCs/>
          <w:sz w:val="20"/>
          <w:szCs w:val="20"/>
        </w:rPr>
        <w:t xml:space="preserve">All cups must be returned to Whitstable Carnival Association by July </w:t>
      </w:r>
      <w:r>
        <w:rPr>
          <w:rFonts w:cs="Arial" w:ascii="Arial" w:hAnsi="Arial"/>
          <w:b/>
          <w:bCs/>
          <w:sz w:val="20"/>
          <w:szCs w:val="20"/>
        </w:rPr>
        <w:t xml:space="preserve">1 </w:t>
      </w:r>
      <w:r>
        <w:rPr>
          <w:rFonts w:cs="Arial" w:ascii="Arial" w:hAnsi="Arial"/>
          <w:b/>
          <w:bCs/>
          <w:sz w:val="20"/>
          <w:szCs w:val="20"/>
        </w:rPr>
        <w:t>202</w:t>
      </w:r>
      <w:r>
        <w:rPr>
          <w:rFonts w:cs="Arial" w:ascii="Arial" w:hAnsi="Arial"/>
          <w:b/>
          <w:bCs/>
          <w:sz w:val="20"/>
          <w:szCs w:val="20"/>
        </w:rPr>
        <w:t>5</w:t>
      </w:r>
      <w:r>
        <w:rPr>
          <w:rFonts w:cs="Arial" w:ascii="Arial" w:hAnsi="Arial"/>
          <w:b/>
          <w:bCs/>
          <w:sz w:val="20"/>
          <w:szCs w:val="20"/>
        </w:rPr>
        <w:t>.</w:t>
      </w:r>
    </w:p>
    <w:p>
      <w:pPr>
        <w:pStyle w:val="Normal"/>
        <w:spacing w:lineRule="auto" w:line="240" w:before="0" w:after="120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z w:val="28"/>
          <w:szCs w:val="28"/>
        </w:rPr>
        <w:t xml:space="preserve">Procession leaves Tankerton at 5.30pm. </w:t>
      </w:r>
      <w:r>
        <w:rPr>
          <w:rFonts w:cs="Arial" w:ascii="Arial" w:hAnsi="Arial"/>
          <w:b/>
          <w:bCs/>
          <w:sz w:val="28"/>
          <w:szCs w:val="28"/>
        </w:rPr>
        <w:t>You will get your Float number and joining instructions two weeks before the carnival.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Helvetica" w:ascii="Arial" w:hAnsi="Arial"/>
          <w:bCs/>
          <w:spacing w:val="5"/>
          <w:sz w:val="20"/>
          <w:szCs w:val="20"/>
          <w:lang w:eastAsia="en-GB"/>
        </w:rPr>
        <w:t xml:space="preserve">Late entries will be accepted on the day until 4pm. Final details will be forwarded to all entrants, nearer the date. </w:t>
      </w:r>
      <w:r>
        <w:rPr>
          <w:rFonts w:cs="Arial" w:ascii="Arial" w:hAnsi="Arial"/>
          <w:sz w:val="20"/>
          <w:szCs w:val="20"/>
        </w:rPr>
        <w:t>If you are unsure of the category of your entr</w:t>
      </w:r>
      <w:r>
        <w:rPr>
          <w:rFonts w:cs="Arial" w:ascii="Arial" w:hAnsi="Arial"/>
          <w:sz w:val="20"/>
          <w:szCs w:val="20"/>
        </w:rPr>
        <w:t>y or have questions</w:t>
      </w:r>
      <w:r>
        <w:rPr>
          <w:rFonts w:cs="Arial" w:ascii="Arial" w:hAnsi="Arial"/>
          <w:sz w:val="20"/>
          <w:szCs w:val="20"/>
        </w:rPr>
        <w:t xml:space="preserve"> please email us </w:t>
      </w:r>
      <w:r>
        <w:rPr>
          <w:rFonts w:cs="Arial" w:ascii="Arial" w:hAnsi="Arial"/>
          <w:sz w:val="20"/>
          <w:szCs w:val="20"/>
        </w:rPr>
        <w:t>or check the website.</w:t>
      </w:r>
    </w:p>
    <w:p>
      <w:pPr>
        <w:pStyle w:val="Normal"/>
        <w:spacing w:lineRule="auto" w:line="240" w:before="0" w:after="120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120"/>
        <w:jc w:val="center"/>
        <w:rPr>
          <w:rFonts w:ascii="Arial" w:hAnsi="Arial"/>
        </w:rPr>
      </w:pPr>
      <w:r>
        <w:rPr>
          <w:rFonts w:cs="Arial" w:ascii="Arial" w:hAnsi="Arial"/>
          <w:color w:val="800080"/>
          <w:sz w:val="36"/>
          <w:szCs w:val="36"/>
          <w:u w:val="none"/>
        </w:rPr>
        <w:t>ENTRY FORM 202</w:t>
      </w:r>
      <w:r>
        <w:rPr>
          <w:rFonts w:cs="Arial" w:ascii="Arial" w:hAnsi="Arial"/>
          <w:color w:val="800080"/>
          <w:sz w:val="36"/>
          <w:szCs w:val="36"/>
          <w:u w:val="none"/>
        </w:rPr>
        <w:t>5</w:t>
      </w:r>
    </w:p>
    <w:tbl>
      <w:tblPr>
        <w:tblW w:w="1046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3"/>
        <w:gridCol w:w="7120"/>
      </w:tblGrid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Name of entrant: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Title of entrant (if applicable):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 (see list above):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Your a</w:t>
            </w:r>
            <w:r>
              <w:rPr>
                <w:rFonts w:cs="Arial" w:ascii="Arial" w:hAnsi="Arial"/>
                <w:sz w:val="24"/>
                <w:szCs w:val="24"/>
              </w:rPr>
              <w:t>ddress: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Contact Phone(s):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Contact Email(s):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Total length of vehicle </w:t>
            </w:r>
            <w:r>
              <w:rPr>
                <w:rFonts w:cs="Arial" w:ascii="Arial" w:hAnsi="Arial"/>
                <w:sz w:val="24"/>
                <w:szCs w:val="24"/>
              </w:rPr>
              <w:t xml:space="preserve">(in metres)  </w:t>
            </w:r>
            <w:r>
              <w:rPr>
                <w:rFonts w:cs="Arial" w:ascii="Arial" w:hAnsi="Arial"/>
                <w:color w:val="FF0000"/>
                <w:sz w:val="24"/>
                <w:szCs w:val="24"/>
              </w:rPr>
              <w:t>N.B. Max height of any entry is 4.27m (14’)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cs="Arial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cs="Arial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Please send us a </w:t>
            </w:r>
            <w:r>
              <w:rPr>
                <w:rFonts w:cs="Arial" w:ascii="Arial" w:hAnsi="Arial"/>
                <w:sz w:val="24"/>
                <w:szCs w:val="24"/>
              </w:rPr>
              <w:t xml:space="preserve">Short Bio of </w:t>
            </w:r>
            <w:r>
              <w:rPr>
                <w:rFonts w:cs="Arial" w:ascii="Arial" w:hAnsi="Arial"/>
                <w:sz w:val="24"/>
                <w:szCs w:val="24"/>
              </w:rPr>
              <w:t>who you are and what being in the Carnival means to you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 you noisy?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you have a PA system?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 you/anyone on your team first aid trained?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Would you be happy to use these skills if needed?</w:t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0" w:after="120"/>
        <w:jc w:val="center"/>
        <w:rPr>
          <w:rFonts w:cs="Arial"/>
          <w:color w:val="FF0000"/>
          <w:sz w:val="36"/>
          <w:szCs w:val="36"/>
          <w:u w:val="single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20"/>
        <w:jc w:val="center"/>
        <w:rPr>
          <w:rFonts w:cs="Arial"/>
          <w:sz w:val="20"/>
          <w:szCs w:val="20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2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DECLARATION: </w:t>
      </w:r>
      <w:r>
        <w:rPr>
          <w:rFonts w:cs="Arial" w:ascii="Arial" w:hAnsi="Arial"/>
          <w:sz w:val="24"/>
          <w:szCs w:val="24"/>
        </w:rPr>
        <w:t xml:space="preserve">I have read and agree to abide by the </w:t>
      </w:r>
      <w:r>
        <w:rPr>
          <w:rFonts w:cs="Arial" w:ascii="Arial" w:hAnsi="Arial"/>
          <w:b/>
          <w:sz w:val="24"/>
          <w:szCs w:val="24"/>
        </w:rPr>
        <w:t>Conditions of Entry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 of entrant or group representative:</w:t>
        <w:tab/>
        <w:t xml:space="preserve"> ______________________________________</w:t>
        <w:tab/>
      </w:r>
    </w:p>
    <w:p>
      <w:pPr>
        <w:pStyle w:val="Normal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Name of entrant or group representative:</w:t>
        <w:tab/>
        <w:t xml:space="preserve"> 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16"/>
          <w:szCs w:val="16"/>
        </w:rPr>
        <w:t>..</w:t>
      </w:r>
    </w:p>
    <w:p>
      <w:pPr>
        <w:pStyle w:val="Normal"/>
        <w:spacing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</w:t>
      </w:r>
      <w:r>
        <w:rPr>
          <w:rFonts w:ascii="Arial" w:hAnsi="Arial"/>
          <w:b/>
          <w:bCs/>
          <w:sz w:val="24"/>
          <w:szCs w:val="24"/>
        </w:rPr>
        <w:t>hitstable Carnival Associatio</w:t>
      </w:r>
      <w:r>
        <w:rPr>
          <w:rFonts w:ascii="Arial" w:hAnsi="Arial"/>
          <w:b/>
          <w:bCs/>
          <w:sz w:val="24"/>
          <w:szCs w:val="24"/>
        </w:rPr>
        <w:t xml:space="preserve">n | </w:t>
      </w:r>
      <w:hyperlink r:id="rId4">
        <w:r>
          <w:rPr>
            <w:rStyle w:val="InternetLink"/>
            <w:rFonts w:ascii="Arial" w:hAnsi="Arial"/>
            <w:b/>
            <w:bCs/>
            <w:sz w:val="24"/>
            <w:szCs w:val="24"/>
          </w:rPr>
          <w:t>www.whistablecarnival.co.uk</w:t>
        </w:r>
      </w:hyperlink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sectPr>
      <w:headerReference w:type="default" r:id="rId5"/>
      <w:type w:val="nextPage"/>
      <w:pgSz w:w="11906" w:h="16838"/>
      <w:pgMar w:left="720" w:right="720" w:gutter="0" w:header="356" w:top="413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34290</wp:posOffset>
          </wp:positionH>
          <wp:positionV relativeFrom="paragraph">
            <wp:posOffset>83185</wp:posOffset>
          </wp:positionV>
          <wp:extent cx="782320" cy="55372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31b36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a45b6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45b6d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8566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85664"/>
    <w:rPr/>
  </w:style>
  <w:style w:type="character" w:styleId="VisitedInternetLink">
    <w:name w:val="FollowedHyperlink"/>
    <w:basedOn w:val="DefaultParagraphFont"/>
    <w:uiPriority w:val="99"/>
    <w:semiHidden/>
    <w:unhideWhenUsed/>
    <w:rsid w:val="005d07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7159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1b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3162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8566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8566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histablecarnival.co.uk/" TargetMode="External"/><Relationship Id="rId3" Type="http://schemas.openxmlformats.org/officeDocument/2006/relationships/hyperlink" Target="mailto:whitcarnival@gmail.com" TargetMode="External"/><Relationship Id="rId4" Type="http://schemas.openxmlformats.org/officeDocument/2006/relationships/hyperlink" Target="http://www.whistablecarnival.co.uk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LibreOffice/7.3.5.2$MacOSX_AARCH64 LibreOffice_project/184fe81b8c8c30d8b5082578aee2fed2ea847c01</Application>
  <AppVersion>15.0000</AppVersion>
  <Pages>2</Pages>
  <Words>308</Words>
  <Characters>1985</Characters>
  <CharactersWithSpaces>2278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2025-02-18T16:13:00Z</dcterms:created>
  <dc:creator>ANDY LATHAM</dc:creator>
  <dc:description/>
  <dc:language>en-GB</dc:language>
  <cp:lastModifiedBy/>
  <cp:lastPrinted>2019-05-30T16:38:00Z</cp:lastPrinted>
  <dcterms:modified xsi:type="dcterms:W3CDTF">2025-04-20T13:35:28Z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